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AD" w:rsidRPr="00AC1817" w:rsidRDefault="00E528AD" w:rsidP="00E52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C1817">
        <w:rPr>
          <w:rFonts w:ascii="Times New Roman" w:hAnsi="Times New Roman" w:cs="Times New Roman"/>
          <w:b/>
          <w:bCs/>
          <w:sz w:val="40"/>
          <w:szCs w:val="40"/>
        </w:rPr>
        <w:t>ДНЕВЕН  РЕД:</w:t>
      </w:r>
    </w:p>
    <w:p w:rsidR="000842A3" w:rsidRPr="008C49C5" w:rsidRDefault="008C49C5" w:rsidP="008C49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bookmarkStart w:id="0" w:name="_GoBack"/>
      <w:bookmarkEnd w:id="0"/>
      <w:r>
        <w:t xml:space="preserve">Изготвяне на становище на ОИК – Попово по </w:t>
      </w:r>
      <w:proofErr w:type="spellStart"/>
      <w:r>
        <w:t>адм</w:t>
      </w:r>
      <w:proofErr w:type="spellEnd"/>
      <w:r>
        <w:t>. дело № 265/2019 по описа на Административен съд – Търговище.</w:t>
      </w:r>
    </w:p>
    <w:sectPr w:rsidR="000842A3" w:rsidRPr="008C4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48C6"/>
    <w:multiLevelType w:val="hybridMultilevel"/>
    <w:tmpl w:val="A34AFAAE"/>
    <w:lvl w:ilvl="0" w:tplc="2E9C668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485258"/>
    <w:multiLevelType w:val="hybridMultilevel"/>
    <w:tmpl w:val="297CED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B03A7"/>
    <w:multiLevelType w:val="hybridMultilevel"/>
    <w:tmpl w:val="4F0AC91C"/>
    <w:lvl w:ilvl="0" w:tplc="703E9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40"/>
    <w:rsid w:val="000842A3"/>
    <w:rsid w:val="00414B79"/>
    <w:rsid w:val="00456454"/>
    <w:rsid w:val="008C49C5"/>
    <w:rsid w:val="009A1269"/>
    <w:rsid w:val="00A51540"/>
    <w:rsid w:val="00AC1817"/>
    <w:rsid w:val="00E06991"/>
    <w:rsid w:val="00E5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6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6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2019-11-06T14:04:00Z</dcterms:created>
  <dcterms:modified xsi:type="dcterms:W3CDTF">2019-11-12T15:41:00Z</dcterms:modified>
</cp:coreProperties>
</file>